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299" w:rsidRDefault="00571299" w:rsidP="00571299">
      <w:pPr>
        <w:jc w:val="right"/>
      </w:pPr>
      <w:r>
        <w:t>Приложение 1</w:t>
      </w:r>
    </w:p>
    <w:p w:rsidR="008F22A5" w:rsidRDefault="004F6723">
      <w:r>
        <w:rPr>
          <w:noProof/>
          <w:lang w:eastAsia="ru-RU"/>
        </w:rPr>
        <w:drawing>
          <wp:inline distT="0" distB="0" distL="0" distR="0" wp14:anchorId="70D3EE8A" wp14:editId="0D730F49">
            <wp:extent cx="4765183" cy="4359498"/>
            <wp:effectExtent l="0" t="0" r="0" b="3175"/>
            <wp:docPr id="1" name="Рисунок 1" descr="http://ru.static.z-dn.net/files/d22/1d12d1e7691ee22effd30baafba51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.static.z-dn.net/files/d22/1d12d1e7691ee22effd30baafba514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616" cy="436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</w:pPr>
      <w:r w:rsidRPr="00F1126A">
        <w:rPr>
          <w:rFonts w:eastAsiaTheme="minorEastAsia"/>
          <w:color w:val="000000" w:themeColor="text1"/>
          <w:kern w:val="24"/>
        </w:rPr>
        <w:t>Задание№1</w:t>
      </w:r>
      <w:r w:rsidRPr="00F1126A">
        <w:t xml:space="preserve"> 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 w:rsidRPr="00F1126A">
        <w:t xml:space="preserve">а) Постройте на одном чертеже </w:t>
      </w:r>
      <w:r w:rsidRPr="00F1126A">
        <w:rPr>
          <w:rFonts w:eastAsiaTheme="minorEastAsia"/>
          <w:color w:val="000000" w:themeColor="text1"/>
          <w:kern w:val="24"/>
        </w:rPr>
        <w:t>у=2</w:t>
      </w:r>
      <w:r w:rsidRPr="00F1126A">
        <w:rPr>
          <w:rFonts w:eastAsiaTheme="minorEastAsia"/>
          <w:color w:val="000000" w:themeColor="text1"/>
          <w:kern w:val="24"/>
          <w:lang w:val="en-US"/>
        </w:rPr>
        <w:t>x</w:t>
      </w:r>
      <w:r w:rsidRPr="00F1126A">
        <w:rPr>
          <w:rFonts w:eastAsiaTheme="minorEastAsia"/>
          <w:color w:val="000000" w:themeColor="text1"/>
          <w:kern w:val="24"/>
        </w:rPr>
        <w:t>-3 и у=2</w:t>
      </w:r>
      <w:r w:rsidRPr="00F1126A">
        <w:rPr>
          <w:rFonts w:eastAsiaTheme="minorEastAsia"/>
          <w:color w:val="000000" w:themeColor="text1"/>
          <w:kern w:val="24"/>
          <w:lang w:val="en-US"/>
        </w:rPr>
        <w:t>x</w:t>
      </w:r>
      <w:r w:rsidRPr="00F1126A">
        <w:rPr>
          <w:rFonts w:eastAsiaTheme="minorEastAsia"/>
          <w:color w:val="000000" w:themeColor="text1"/>
          <w:kern w:val="24"/>
        </w:rPr>
        <w:t xml:space="preserve">+4. 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 w:rsidRPr="00F1126A">
        <w:rPr>
          <w:rFonts w:eastAsiaTheme="minorEastAsia"/>
          <w:color w:val="000000" w:themeColor="text1"/>
          <w:kern w:val="24"/>
        </w:rPr>
        <w:t>Найдите к</w:t>
      </w:r>
      <w:r w:rsidRPr="00F1126A">
        <w:rPr>
          <w:rFonts w:eastAsiaTheme="minorEastAsia"/>
          <w:color w:val="000000" w:themeColor="text1"/>
          <w:kern w:val="24"/>
          <w:vertAlign w:val="subscript"/>
        </w:rPr>
        <w:t>1</w:t>
      </w:r>
      <w:r w:rsidRPr="00F1126A">
        <w:rPr>
          <w:rFonts w:eastAsiaTheme="minorEastAsia"/>
          <w:color w:val="000000" w:themeColor="text1"/>
          <w:kern w:val="24"/>
        </w:rPr>
        <w:t xml:space="preserve"> и к</w:t>
      </w:r>
      <w:proofErr w:type="gramStart"/>
      <w:r w:rsidRPr="00F1126A">
        <w:rPr>
          <w:rFonts w:eastAsiaTheme="minorEastAsia"/>
          <w:color w:val="000000" w:themeColor="text1"/>
          <w:kern w:val="24"/>
          <w:vertAlign w:val="subscript"/>
        </w:rPr>
        <w:t xml:space="preserve">2;  </w:t>
      </w:r>
      <w:r w:rsidRPr="00F1126A">
        <w:rPr>
          <w:rFonts w:eastAsiaTheme="minorEastAsia"/>
          <w:color w:val="000000" w:themeColor="text1"/>
          <w:kern w:val="24"/>
          <w:lang w:val="en-US"/>
        </w:rPr>
        <w:t>m</w:t>
      </w:r>
      <w:proofErr w:type="gramEnd"/>
      <w:r w:rsidRPr="00F1126A">
        <w:rPr>
          <w:rFonts w:eastAsiaTheme="minorEastAsia"/>
          <w:color w:val="000000" w:themeColor="text1"/>
          <w:kern w:val="24"/>
          <w:vertAlign w:val="subscript"/>
        </w:rPr>
        <w:t>1</w:t>
      </w:r>
      <w:r w:rsidRPr="00F1126A">
        <w:rPr>
          <w:rFonts w:eastAsiaTheme="minorEastAsia"/>
          <w:color w:val="000000" w:themeColor="text1"/>
          <w:kern w:val="24"/>
        </w:rPr>
        <w:t xml:space="preserve">и </w:t>
      </w:r>
      <w:r w:rsidRPr="00F1126A">
        <w:rPr>
          <w:rFonts w:eastAsiaTheme="minorEastAsia"/>
          <w:color w:val="000000" w:themeColor="text1"/>
          <w:kern w:val="24"/>
          <w:vertAlign w:val="subscript"/>
        </w:rPr>
        <w:t xml:space="preserve">  </w:t>
      </w:r>
      <w:r w:rsidRPr="00F1126A">
        <w:rPr>
          <w:rFonts w:eastAsiaTheme="minorEastAsia"/>
          <w:color w:val="000000" w:themeColor="text1"/>
          <w:kern w:val="24"/>
          <w:lang w:val="en-US"/>
        </w:rPr>
        <w:t>m</w:t>
      </w:r>
      <w:r w:rsidRPr="00F1126A">
        <w:rPr>
          <w:rFonts w:eastAsiaTheme="minorEastAsia"/>
          <w:color w:val="000000" w:themeColor="text1"/>
          <w:kern w:val="24"/>
          <w:vertAlign w:val="subscript"/>
        </w:rPr>
        <w:t>2</w:t>
      </w:r>
      <w:r w:rsidRPr="00F1126A">
        <w:rPr>
          <w:rFonts w:eastAsiaTheme="minorEastAsia"/>
          <w:color w:val="000000" w:themeColor="text1"/>
          <w:kern w:val="24"/>
        </w:rPr>
        <w:t>, сравните их.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 w:rsidRPr="00F1126A">
        <w:rPr>
          <w:rFonts w:eastAsiaTheme="minorEastAsia"/>
          <w:color w:val="000000" w:themeColor="text1"/>
          <w:kern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596"/>
        <w:gridCol w:w="2410"/>
      </w:tblGrid>
      <w:tr w:rsidR="004F6723" w:rsidRPr="00F1126A" w:rsidTr="002C081D">
        <w:tc>
          <w:tcPr>
            <w:tcW w:w="319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Линейные функции </w:t>
            </w:r>
          </w:p>
        </w:tc>
        <w:tc>
          <w:tcPr>
            <w:tcW w:w="1596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и 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</w:p>
        </w:tc>
        <w:tc>
          <w:tcPr>
            <w:tcW w:w="241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1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и 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  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</w:p>
        </w:tc>
      </w:tr>
      <w:tr w:rsidR="004F6723" w:rsidRPr="00F1126A" w:rsidTr="002C081D">
        <w:tc>
          <w:tcPr>
            <w:tcW w:w="319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у=2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-3</w:t>
            </w:r>
          </w:p>
        </w:tc>
        <w:tc>
          <w:tcPr>
            <w:tcW w:w="1596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  <w:tc>
          <w:tcPr>
            <w:tcW w:w="241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</w:tr>
      <w:tr w:rsidR="004F6723" w:rsidRPr="00F1126A" w:rsidTr="002C081D">
        <w:tc>
          <w:tcPr>
            <w:tcW w:w="319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у=2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+4.</w:t>
            </w:r>
          </w:p>
        </w:tc>
        <w:tc>
          <w:tcPr>
            <w:tcW w:w="1596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=</w:t>
            </w:r>
          </w:p>
        </w:tc>
        <w:tc>
          <w:tcPr>
            <w:tcW w:w="2410" w:type="dxa"/>
          </w:tcPr>
          <w:p w:rsidR="004F6723" w:rsidRPr="00F1126A" w:rsidRDefault="004F6723" w:rsidP="002C081D">
            <w:pPr>
              <w:pStyle w:val="a5"/>
              <w:spacing w:before="0" w:after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</w:tr>
    </w:tbl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proofErr w:type="gramStart"/>
      <w:r>
        <w:rPr>
          <w:rFonts w:eastAsiaTheme="minorEastAsia"/>
          <w:color w:val="000000" w:themeColor="text1"/>
          <w:kern w:val="24"/>
        </w:rPr>
        <w:t>б)Что</w:t>
      </w:r>
      <w:proofErr w:type="gramEnd"/>
      <w:r>
        <w:rPr>
          <w:rFonts w:eastAsiaTheme="minorEastAsia"/>
          <w:color w:val="000000" w:themeColor="text1"/>
          <w:kern w:val="24"/>
        </w:rPr>
        <w:t xml:space="preserve"> можете сказать о взаимном расположении этих графиков линейной функции.</w:t>
      </w: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>в)  Приведите примеры  линейных функций, графики которых располагаются аналогичным образом:   _________________________________________________________________________________________________________________________________________________________</w:t>
      </w: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p w:rsidR="004F6723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>
        <w:rPr>
          <w:noProof/>
        </w:rPr>
        <w:drawing>
          <wp:inline distT="0" distB="0" distL="0" distR="0" wp14:anchorId="744C183D" wp14:editId="264ACD74">
            <wp:extent cx="4765183" cy="4359498"/>
            <wp:effectExtent l="0" t="0" r="0" b="3175"/>
            <wp:docPr id="2" name="Рисунок 2" descr="http://ru.static.z-dn.net/files/d22/1d12d1e7691ee22effd30baafba51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.static.z-dn.net/files/d22/1d12d1e7691ee22effd30baafba514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616" cy="436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723" w:rsidRPr="001F5F01" w:rsidRDefault="004F6723" w:rsidP="004F6723">
      <w:pPr>
        <w:pStyle w:val="a5"/>
        <w:spacing w:before="0" w:beforeAutospacing="0" w:after="0" w:afterAutospacing="0"/>
        <w:textAlignment w:val="baseline"/>
      </w:pP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</w:pPr>
      <w:r w:rsidRPr="00F1126A">
        <w:rPr>
          <w:rFonts w:eastAsiaTheme="minorEastAsia"/>
          <w:color w:val="000000" w:themeColor="text1"/>
          <w:kern w:val="24"/>
        </w:rPr>
        <w:t>Задание№2</w:t>
      </w:r>
      <w:r w:rsidRPr="00F1126A">
        <w:t xml:space="preserve"> 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 w:rsidRPr="00F1126A">
        <w:t xml:space="preserve">а) Постройте на одном чертеже </w:t>
      </w:r>
      <w:r w:rsidRPr="00F1126A">
        <w:rPr>
          <w:rFonts w:eastAsiaTheme="minorEastAsia"/>
          <w:color w:val="000000" w:themeColor="text1"/>
          <w:kern w:val="24"/>
        </w:rPr>
        <w:t>у=2</w:t>
      </w:r>
      <w:r w:rsidRPr="00F1126A">
        <w:rPr>
          <w:rFonts w:eastAsiaTheme="minorEastAsia"/>
          <w:color w:val="000000" w:themeColor="text1"/>
          <w:kern w:val="24"/>
          <w:lang w:val="en-US"/>
        </w:rPr>
        <w:t>x</w:t>
      </w:r>
      <w:r w:rsidRPr="00F1126A">
        <w:rPr>
          <w:rFonts w:eastAsiaTheme="minorEastAsia"/>
          <w:color w:val="000000" w:themeColor="text1"/>
          <w:kern w:val="24"/>
        </w:rPr>
        <w:t>-3и у=-</w:t>
      </w:r>
      <w:r w:rsidRPr="00F1126A">
        <w:rPr>
          <w:rFonts w:eastAsiaTheme="minorEastAsia"/>
          <w:color w:val="000000" w:themeColor="text1"/>
          <w:kern w:val="24"/>
          <w:lang w:val="en-US"/>
        </w:rPr>
        <w:t>x</w:t>
      </w:r>
      <w:r w:rsidRPr="00F1126A">
        <w:rPr>
          <w:rFonts w:eastAsiaTheme="minorEastAsia"/>
          <w:color w:val="000000" w:themeColor="text1"/>
          <w:kern w:val="24"/>
        </w:rPr>
        <w:t>+4.   Найдите к</w:t>
      </w:r>
      <w:r w:rsidRPr="00F1126A">
        <w:rPr>
          <w:rFonts w:eastAsiaTheme="minorEastAsia"/>
          <w:color w:val="000000" w:themeColor="text1"/>
          <w:kern w:val="24"/>
          <w:vertAlign w:val="subscript"/>
        </w:rPr>
        <w:t>1</w:t>
      </w:r>
      <w:r w:rsidRPr="00F1126A">
        <w:rPr>
          <w:rFonts w:eastAsiaTheme="minorEastAsia"/>
          <w:color w:val="000000" w:themeColor="text1"/>
          <w:kern w:val="24"/>
        </w:rPr>
        <w:t xml:space="preserve"> и к</w:t>
      </w:r>
      <w:proofErr w:type="gramStart"/>
      <w:r w:rsidRPr="00F1126A">
        <w:rPr>
          <w:rFonts w:eastAsiaTheme="minorEastAsia"/>
          <w:color w:val="000000" w:themeColor="text1"/>
          <w:kern w:val="24"/>
          <w:vertAlign w:val="subscript"/>
        </w:rPr>
        <w:t>2</w:t>
      </w:r>
      <w:r w:rsidRPr="00F1126A">
        <w:rPr>
          <w:rFonts w:eastAsiaTheme="minorEastAsia"/>
          <w:color w:val="000000" w:themeColor="text1"/>
          <w:kern w:val="24"/>
        </w:rPr>
        <w:t xml:space="preserve"> ,</w:t>
      </w:r>
      <w:proofErr w:type="gramEnd"/>
      <w:r w:rsidRPr="00F1126A">
        <w:rPr>
          <w:rFonts w:eastAsiaTheme="minorEastAsia"/>
          <w:color w:val="000000" w:themeColor="text1"/>
          <w:kern w:val="24"/>
        </w:rPr>
        <w:t xml:space="preserve"> сравните их.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596"/>
      </w:tblGrid>
      <w:tr w:rsidR="004F6723" w:rsidRPr="00F1126A" w:rsidTr="002C081D">
        <w:tc>
          <w:tcPr>
            <w:tcW w:w="319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Линейные функции </w:t>
            </w:r>
          </w:p>
        </w:tc>
        <w:tc>
          <w:tcPr>
            <w:tcW w:w="1596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и 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</w:p>
        </w:tc>
      </w:tr>
      <w:tr w:rsidR="004F6723" w:rsidRPr="00F1126A" w:rsidTr="002C081D">
        <w:tc>
          <w:tcPr>
            <w:tcW w:w="319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у=2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-3</w:t>
            </w:r>
          </w:p>
        </w:tc>
        <w:tc>
          <w:tcPr>
            <w:tcW w:w="1596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</w:tr>
      <w:tr w:rsidR="004F6723" w:rsidRPr="00F1126A" w:rsidTr="002C081D">
        <w:tc>
          <w:tcPr>
            <w:tcW w:w="3190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у=-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+4.</w:t>
            </w:r>
          </w:p>
        </w:tc>
        <w:tc>
          <w:tcPr>
            <w:tcW w:w="1596" w:type="dxa"/>
          </w:tcPr>
          <w:p w:rsidR="004F6723" w:rsidRPr="00F1126A" w:rsidRDefault="004F6723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=</w:t>
            </w:r>
          </w:p>
        </w:tc>
      </w:tr>
    </w:tbl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proofErr w:type="gramStart"/>
      <w:r w:rsidRPr="00F1126A">
        <w:rPr>
          <w:rFonts w:eastAsiaTheme="minorEastAsia"/>
          <w:color w:val="000000" w:themeColor="text1"/>
          <w:kern w:val="24"/>
        </w:rPr>
        <w:t>б)Что</w:t>
      </w:r>
      <w:proofErr w:type="gramEnd"/>
      <w:r w:rsidRPr="00F1126A">
        <w:rPr>
          <w:rFonts w:eastAsiaTheme="minorEastAsia"/>
          <w:color w:val="000000" w:themeColor="text1"/>
          <w:kern w:val="24"/>
        </w:rPr>
        <w:t xml:space="preserve"> можете сказать о взаимном расположении этих графиков линейной функции.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 w:rsidRPr="00F1126A">
        <w:rPr>
          <w:rFonts w:eastAsiaTheme="minorEastAsia"/>
          <w:color w:val="000000" w:themeColor="text1"/>
          <w:kern w:val="24"/>
        </w:rPr>
        <w:t>в)  Приведите примеры  линейных функций, графики которых располагаются аналогичным образом________________________________________________________</w:t>
      </w:r>
    </w:p>
    <w:p w:rsidR="004F6723" w:rsidRPr="00F1126A" w:rsidRDefault="004F6723" w:rsidP="004F6723">
      <w:pPr>
        <w:pStyle w:val="a5"/>
        <w:spacing w:before="0" w:beforeAutospacing="0" w:after="0" w:afterAutospacing="0"/>
        <w:textAlignment w:val="baseline"/>
      </w:pPr>
      <w:r w:rsidRPr="00F1126A">
        <w:rPr>
          <w:rFonts w:eastAsiaTheme="minorEastAsia"/>
          <w:color w:val="000000" w:themeColor="text1"/>
          <w:kern w:val="24"/>
        </w:rPr>
        <w:t>__________________________________________________________________________</w:t>
      </w:r>
    </w:p>
    <w:p w:rsidR="004F6723" w:rsidRDefault="004F6723"/>
    <w:p w:rsidR="002B6665" w:rsidRDefault="002B6665"/>
    <w:p w:rsidR="002B6665" w:rsidRDefault="002B6665"/>
    <w:p w:rsidR="002B6665" w:rsidRDefault="002B6665"/>
    <w:p w:rsidR="002B6665" w:rsidRDefault="002B6665"/>
    <w:p w:rsidR="002B6665" w:rsidRDefault="002B6665"/>
    <w:p w:rsidR="002B6665" w:rsidRDefault="002B6665"/>
    <w:p w:rsidR="002B6665" w:rsidRDefault="002B6665"/>
    <w:p w:rsidR="002B6665" w:rsidRDefault="002B6665"/>
    <w:p w:rsidR="002B6665" w:rsidRDefault="002B6665">
      <w:r>
        <w:rPr>
          <w:noProof/>
          <w:lang w:eastAsia="ru-RU"/>
        </w:rPr>
        <w:lastRenderedPageBreak/>
        <w:drawing>
          <wp:inline distT="0" distB="0" distL="0" distR="0" wp14:anchorId="51A0BEE6" wp14:editId="1EC851C7">
            <wp:extent cx="4765183" cy="4359498"/>
            <wp:effectExtent l="0" t="0" r="0" b="3175"/>
            <wp:docPr id="3" name="Рисунок 3" descr="http://ru.static.z-dn.net/files/d22/1d12d1e7691ee22effd30baafba51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.static.z-dn.net/files/d22/1d12d1e7691ee22effd30baafba514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616" cy="436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665" w:rsidRDefault="002B6665"/>
    <w:p w:rsidR="002B6665" w:rsidRDefault="002B6665" w:rsidP="002B6665">
      <w:pPr>
        <w:pStyle w:val="a5"/>
        <w:spacing w:before="0" w:beforeAutospacing="0" w:after="0" w:afterAutospacing="0"/>
        <w:textAlignment w:val="baseline"/>
      </w:pPr>
      <w:r>
        <w:rPr>
          <w:rFonts w:ascii="Arial" w:eastAsiaTheme="minorEastAsia" w:hAnsi="Arial" w:cs="Arial"/>
          <w:color w:val="000000" w:themeColor="text1"/>
          <w:kern w:val="24"/>
        </w:rPr>
        <w:t>Задание№ 3</w:t>
      </w:r>
      <w:r w:rsidRPr="001F5F01">
        <w:t xml:space="preserve"> </w:t>
      </w:r>
    </w:p>
    <w:p w:rsidR="002B6665" w:rsidRPr="00B44DAB" w:rsidRDefault="002B6665" w:rsidP="002B6665">
      <w:pPr>
        <w:pStyle w:val="a5"/>
        <w:spacing w:before="0" w:beforeAutospacing="0" w:after="0" w:afterAutospacing="0"/>
        <w:textAlignment w:val="baseline"/>
        <w:rPr>
          <w:rFonts w:eastAsiaTheme="minorEastAsia"/>
        </w:rPr>
      </w:pPr>
      <w:r>
        <w:t xml:space="preserve">а) Постройте на одном чертеже </w:t>
      </w:r>
      <w:r>
        <w:rPr>
          <w:rFonts w:ascii="Arial" w:eastAsiaTheme="minorEastAsia" w:hAnsi="Arial" w:cs="Arial"/>
          <w:color w:val="000000" w:themeColor="text1"/>
          <w:kern w:val="24"/>
        </w:rPr>
        <w:t>у=0,4</w:t>
      </w:r>
      <w:r w:rsidRPr="000A6CDD">
        <w:rPr>
          <w:rFonts w:ascii="Arial" w:eastAsiaTheme="minorEastAsia" w:hAnsi="Arial" w:cs="Arial"/>
          <w:color w:val="000000" w:themeColor="text1"/>
          <w:kern w:val="24"/>
          <w:lang w:val="en-US"/>
        </w:rPr>
        <w:t>x</w:t>
      </w:r>
      <w:r w:rsidRPr="000A6CDD">
        <w:rPr>
          <w:rFonts w:ascii="Arial" w:eastAsiaTheme="minorEastAsia" w:hAnsi="Arial" w:cs="Arial"/>
          <w:color w:val="000000" w:themeColor="text1"/>
          <w:kern w:val="24"/>
        </w:rPr>
        <w:t>-3</w:t>
      </w:r>
      <w:r>
        <w:rPr>
          <w:rFonts w:ascii="Arial" w:eastAsiaTheme="minorEastAsia" w:hAnsi="Arial" w:cs="Arial"/>
          <w:color w:val="000000" w:themeColor="text1"/>
          <w:kern w:val="24"/>
        </w:rPr>
        <w:t xml:space="preserve"> и  у=</w:t>
      </w:r>
      <m:oMath>
        <m:r>
          <w:rPr>
            <w:rFonts w:ascii="Cambria Math" w:eastAsiaTheme="minorEastAsia" w:hAnsi="Cambria Math" w:cs="Arial"/>
            <w:color w:val="000000" w:themeColor="text1"/>
            <w:kern w:val="24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color w:val="000000" w:themeColor="text1"/>
                <w:kern w:val="24"/>
                <w:sz w:val="28"/>
              </w:rPr>
            </m:ctrlPr>
          </m:fPr>
          <m:num>
            <m:r>
              <w:rPr>
                <w:rFonts w:ascii="Cambria Math" w:eastAsiaTheme="minorEastAsia" w:hAnsi="Cambria Math" w:cs="Arial"/>
                <w:color w:val="000000" w:themeColor="text1"/>
                <w:kern w:val="24"/>
                <w:sz w:val="28"/>
              </w:rPr>
              <m:t>2</m:t>
            </m:r>
          </m:num>
          <m:den>
            <m:r>
              <w:rPr>
                <w:rFonts w:ascii="Cambria Math" w:eastAsiaTheme="minorEastAsia" w:hAnsi="Cambria Math" w:cs="Arial"/>
                <w:color w:val="000000" w:themeColor="text1"/>
                <w:kern w:val="24"/>
                <w:sz w:val="28"/>
              </w:rPr>
              <m:t>5</m:t>
            </m:r>
          </m:den>
        </m:f>
      </m:oMath>
      <w:r w:rsidRPr="000A6CDD">
        <w:rPr>
          <w:rFonts w:ascii="Arial" w:eastAsiaTheme="minorEastAsia" w:hAnsi="Arial" w:cs="Arial"/>
          <w:color w:val="000000" w:themeColor="text1"/>
          <w:kern w:val="24"/>
          <w:lang w:val="en-US"/>
        </w:rPr>
        <w:t>x</w:t>
      </w:r>
      <w:r>
        <w:rPr>
          <w:rFonts w:ascii="Arial" w:eastAsiaTheme="minorEastAsia" w:hAnsi="Arial" w:cs="Arial"/>
          <w:color w:val="000000" w:themeColor="text1"/>
          <w:kern w:val="24"/>
        </w:rPr>
        <w:t xml:space="preserve">-3.   </w:t>
      </w:r>
      <w:r>
        <w:rPr>
          <w:rFonts w:eastAsiaTheme="minorEastAsia"/>
          <w:color w:val="000000" w:themeColor="text1"/>
          <w:kern w:val="24"/>
        </w:rPr>
        <w:t xml:space="preserve"> </w:t>
      </w:r>
      <w:bookmarkStart w:id="0" w:name="_GoBack"/>
      <w:bookmarkEnd w:id="0"/>
    </w:p>
    <w:p w:rsidR="002B6665" w:rsidRPr="000E7EA4" w:rsidRDefault="002B6665" w:rsidP="002B6665">
      <w:pPr>
        <w:pStyle w:val="a7"/>
        <w:rPr>
          <w:rFonts w:ascii="Times New Roman" w:eastAsiaTheme="minorEastAsia" w:hAnsi="Times New Roman" w:cs="Times New Roman"/>
          <w:color w:val="000000" w:themeColor="text1"/>
          <w:kern w:val="24"/>
          <w:sz w:val="24"/>
        </w:rPr>
      </w:pPr>
      <w:r w:rsidRPr="000E7EA4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</w:rPr>
        <w:t>Найдите к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vertAlign w:val="subscript"/>
        </w:rPr>
        <w:t>1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</w:rPr>
        <w:t xml:space="preserve"> и к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vertAlign w:val="subscript"/>
        </w:rPr>
        <w:t xml:space="preserve">2; 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lang w:val="en-US"/>
        </w:rPr>
        <w:t>m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vertAlign w:val="subscript"/>
        </w:rPr>
        <w:t xml:space="preserve"> 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</w:rPr>
        <w:t xml:space="preserve">и 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vertAlign w:val="subscript"/>
        </w:rPr>
        <w:t xml:space="preserve">  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lang w:val="en-US"/>
        </w:rPr>
        <w:t>m</w:t>
      </w:r>
      <w:proofErr w:type="gramStart"/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  <w:vertAlign w:val="subscript"/>
        </w:rPr>
        <w:t>2</w:t>
      </w:r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</w:rPr>
        <w:t xml:space="preserve"> ,</w:t>
      </w:r>
      <w:proofErr w:type="gramEnd"/>
      <w:r w:rsidRPr="000E7EA4">
        <w:rPr>
          <w:rFonts w:ascii="Times New Roman" w:eastAsiaTheme="minorEastAsia" w:hAnsi="Times New Roman" w:cs="Times New Roman"/>
          <w:color w:val="000000" w:themeColor="text1"/>
          <w:kern w:val="24"/>
          <w:sz w:val="24"/>
        </w:rPr>
        <w:t xml:space="preserve"> сравните их.</w:t>
      </w:r>
    </w:p>
    <w:p w:rsidR="002B6665" w:rsidRDefault="002B6665" w:rsidP="002B6665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596"/>
        <w:gridCol w:w="2410"/>
      </w:tblGrid>
      <w:tr w:rsidR="002B6665" w:rsidRPr="00F1126A" w:rsidTr="002C081D">
        <w:tc>
          <w:tcPr>
            <w:tcW w:w="3190" w:type="dxa"/>
          </w:tcPr>
          <w:p w:rsidR="002B6665" w:rsidRPr="00F1126A" w:rsidRDefault="002B6665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Линейные функции </w:t>
            </w:r>
          </w:p>
        </w:tc>
        <w:tc>
          <w:tcPr>
            <w:tcW w:w="1596" w:type="dxa"/>
          </w:tcPr>
          <w:p w:rsidR="002B6665" w:rsidRPr="00F1126A" w:rsidRDefault="002B6665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и 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</w:p>
        </w:tc>
        <w:tc>
          <w:tcPr>
            <w:tcW w:w="2410" w:type="dxa"/>
          </w:tcPr>
          <w:p w:rsidR="002B6665" w:rsidRPr="00F1126A" w:rsidRDefault="002B6665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1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и 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  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</w:p>
        </w:tc>
      </w:tr>
      <w:tr w:rsidR="002B6665" w:rsidRPr="00F1126A" w:rsidTr="002C081D">
        <w:tc>
          <w:tcPr>
            <w:tcW w:w="3190" w:type="dxa"/>
          </w:tcPr>
          <w:p w:rsidR="002B6665" w:rsidRPr="00F1126A" w:rsidRDefault="002B6665" w:rsidP="00407CA5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у=</w:t>
            </w:r>
            <w:r w:rsidR="00407CA5" w:rsidRPr="00F1126A">
              <w:rPr>
                <w:rFonts w:eastAsiaTheme="minorEastAsia"/>
                <w:color w:val="000000" w:themeColor="text1"/>
                <w:kern w:val="24"/>
              </w:rPr>
              <w:t xml:space="preserve"> 0,4</w:t>
            </w:r>
            <w:r w:rsidR="00407CA5"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="00407CA5" w:rsidRPr="00F1126A">
              <w:rPr>
                <w:rFonts w:eastAsiaTheme="minorEastAsia"/>
                <w:color w:val="000000" w:themeColor="text1"/>
                <w:kern w:val="24"/>
              </w:rPr>
              <w:t>-3</w:t>
            </w:r>
          </w:p>
        </w:tc>
        <w:tc>
          <w:tcPr>
            <w:tcW w:w="1596" w:type="dxa"/>
          </w:tcPr>
          <w:p w:rsidR="002B6665" w:rsidRPr="00F1126A" w:rsidRDefault="002B6665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  <w:tc>
          <w:tcPr>
            <w:tcW w:w="2410" w:type="dxa"/>
          </w:tcPr>
          <w:p w:rsidR="002B6665" w:rsidRPr="00F1126A" w:rsidRDefault="002B6665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1 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</w:tr>
      <w:tr w:rsidR="002B6665" w:rsidRPr="00F1126A" w:rsidTr="002C081D">
        <w:tc>
          <w:tcPr>
            <w:tcW w:w="3190" w:type="dxa"/>
          </w:tcPr>
          <w:p w:rsidR="002B6665" w:rsidRPr="00F1126A" w:rsidRDefault="002B6665" w:rsidP="00407CA5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у=</w:t>
            </w:r>
            <w:r w:rsidR="00407CA5" w:rsidRPr="00F1126A"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kern w:val="24"/>
                      <w:sz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8"/>
                    </w:rPr>
                    <m:t>5</m:t>
                  </m:r>
                </m:den>
              </m:f>
            </m:oMath>
            <w:r w:rsidR="00407CA5"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="00407CA5" w:rsidRPr="00F1126A">
              <w:rPr>
                <w:rFonts w:eastAsiaTheme="minorEastAsia"/>
                <w:color w:val="000000" w:themeColor="text1"/>
                <w:kern w:val="24"/>
              </w:rPr>
              <w:t xml:space="preserve">-3.    </w:t>
            </w:r>
          </w:p>
        </w:tc>
        <w:tc>
          <w:tcPr>
            <w:tcW w:w="1596" w:type="dxa"/>
          </w:tcPr>
          <w:p w:rsidR="002B6665" w:rsidRPr="00F1126A" w:rsidRDefault="002B6665" w:rsidP="002C081D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</w:rPr>
              <w:t>к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 xml:space="preserve"> =</w:t>
            </w:r>
          </w:p>
        </w:tc>
        <w:tc>
          <w:tcPr>
            <w:tcW w:w="2410" w:type="dxa"/>
          </w:tcPr>
          <w:p w:rsidR="002B6665" w:rsidRPr="00F1126A" w:rsidRDefault="002B6665" w:rsidP="002C081D">
            <w:pPr>
              <w:pStyle w:val="a5"/>
              <w:spacing w:before="0" w:after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F1126A"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F1126A"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 w:rsidRPr="00F1126A">
              <w:rPr>
                <w:rFonts w:eastAsiaTheme="minorEastAsia"/>
                <w:color w:val="000000" w:themeColor="text1"/>
                <w:kern w:val="24"/>
              </w:rPr>
              <w:t>=</w:t>
            </w:r>
          </w:p>
        </w:tc>
      </w:tr>
    </w:tbl>
    <w:p w:rsidR="002B6665" w:rsidRPr="00F1126A" w:rsidRDefault="002B6665" w:rsidP="002B6665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proofErr w:type="gramStart"/>
      <w:r w:rsidRPr="00F1126A">
        <w:rPr>
          <w:rFonts w:eastAsiaTheme="minorEastAsia"/>
          <w:color w:val="000000" w:themeColor="text1"/>
          <w:kern w:val="24"/>
        </w:rPr>
        <w:t>б)Что</w:t>
      </w:r>
      <w:proofErr w:type="gramEnd"/>
      <w:r w:rsidRPr="00F1126A">
        <w:rPr>
          <w:rFonts w:eastAsiaTheme="minorEastAsia"/>
          <w:color w:val="000000" w:themeColor="text1"/>
          <w:kern w:val="24"/>
        </w:rPr>
        <w:t xml:space="preserve"> можете сказать о взаимном расположении этих графиков линейной функции.</w:t>
      </w:r>
    </w:p>
    <w:p w:rsidR="002B6665" w:rsidRPr="00F1126A" w:rsidRDefault="002B6665" w:rsidP="002B6665">
      <w:pPr>
        <w:pStyle w:val="a5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</w:rPr>
      </w:pPr>
      <w:r w:rsidRPr="00F1126A">
        <w:rPr>
          <w:rFonts w:eastAsiaTheme="minorEastAsia"/>
          <w:color w:val="000000" w:themeColor="text1"/>
          <w:kern w:val="24"/>
        </w:rPr>
        <w:t>в)  Приведите примеры  линейных функций, графики которых располагаются аналогичным образом______________________________________________</w:t>
      </w:r>
    </w:p>
    <w:p w:rsidR="002B6665" w:rsidRPr="00F1126A" w:rsidRDefault="002B6665" w:rsidP="002B6665">
      <w:pPr>
        <w:pStyle w:val="a5"/>
        <w:spacing w:before="0" w:beforeAutospacing="0" w:after="0" w:afterAutospacing="0"/>
        <w:textAlignment w:val="baseline"/>
      </w:pPr>
      <w:r w:rsidRPr="00F1126A">
        <w:rPr>
          <w:rFonts w:eastAsiaTheme="minorEastAsia"/>
          <w:color w:val="000000" w:themeColor="text1"/>
          <w:kern w:val="24"/>
        </w:rPr>
        <w:t xml:space="preserve">__________________________________________________________________  </w:t>
      </w:r>
    </w:p>
    <w:p w:rsidR="002B6665" w:rsidRPr="00F1126A" w:rsidRDefault="002B6665" w:rsidP="002B6665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26A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вывод:</w:t>
      </w:r>
    </w:p>
    <w:p w:rsidR="002B6665" w:rsidRPr="00F1126A" w:rsidRDefault="002B6665" w:rsidP="002B6665">
      <w:pPr>
        <w:pStyle w:val="a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12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Прямые, служащие графиками заданных линейных функций:</w:t>
      </w:r>
    </w:p>
    <w:p w:rsidR="002B6665" w:rsidRPr="00F1126A" w:rsidRDefault="002B6665" w:rsidP="002B666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12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Параллельны, если …____________________________________________</w:t>
      </w:r>
    </w:p>
    <w:p w:rsidR="002B6665" w:rsidRPr="000E7EA4" w:rsidRDefault="002B6665" w:rsidP="002B666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Пересекаются, если…_____________________________________________</w:t>
      </w:r>
    </w:p>
    <w:p w:rsidR="002B6665" w:rsidRDefault="002B6665" w:rsidP="002B6665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E176A">
        <w:rPr>
          <w:rFonts w:ascii="Times New Roman" w:eastAsiaTheme="minorEastAsia" w:hAnsi="Times New Roman" w:cs="Times New Roman"/>
          <w:i/>
          <w:sz w:val="24"/>
          <w:szCs w:val="24"/>
        </w:rPr>
        <w:t>3)Совпадают, если …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  </w:t>
      </w:r>
      <w:r w:rsidRPr="00CE176A">
        <w:rPr>
          <w:rFonts w:ascii="Times New Roman" w:eastAsiaTheme="minorEastAsia" w:hAnsi="Times New Roman" w:cs="Times New Roman"/>
          <w:i/>
          <w:sz w:val="24"/>
          <w:szCs w:val="24"/>
        </w:rPr>
        <w:t>_____________________________________________</w:t>
      </w:r>
    </w:p>
    <w:p w:rsidR="002B6665" w:rsidRDefault="002B6665" w:rsidP="002B6665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2B6665" w:rsidRDefault="002B6665" w:rsidP="002B6665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2B6665" w:rsidRDefault="002B6665" w:rsidP="002B6665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2B6665" w:rsidRDefault="002B6665" w:rsidP="002B6665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2B6665" w:rsidRPr="00571299" w:rsidRDefault="002B6665" w:rsidP="002B6665">
      <w:pPr>
        <w:pStyle w:val="a8"/>
        <w:ind w:left="0"/>
        <w:jc w:val="center"/>
        <w:rPr>
          <w:sz w:val="28"/>
        </w:rPr>
      </w:pPr>
      <w:r>
        <w:lastRenderedPageBreak/>
        <w:t>.</w:t>
      </w:r>
      <w:r w:rsidRPr="00571299">
        <w:rPr>
          <w:sz w:val="28"/>
        </w:rPr>
        <w:t>Самостоятельная работа</w:t>
      </w:r>
    </w:p>
    <w:p w:rsidR="002B6665" w:rsidRPr="00571299" w:rsidRDefault="00571299" w:rsidP="002B666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2B6665" w:rsidRPr="00571299">
        <w:rPr>
          <w:rFonts w:ascii="Times New Roman" w:hAnsi="Times New Roman" w:cs="Times New Roman"/>
          <w:sz w:val="28"/>
          <w:szCs w:val="24"/>
          <w:lang w:val="en-US"/>
        </w:rPr>
        <w:t>I</w:t>
      </w:r>
      <w:r w:rsidR="002B6665" w:rsidRPr="00571299">
        <w:rPr>
          <w:rFonts w:ascii="Times New Roman" w:hAnsi="Times New Roman" w:cs="Times New Roman"/>
          <w:sz w:val="28"/>
          <w:szCs w:val="24"/>
        </w:rPr>
        <w:t xml:space="preserve"> ВАРИАНТ                                                               </w:t>
      </w:r>
      <w:r w:rsidR="002B6665" w:rsidRPr="00571299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="002B6665" w:rsidRPr="00571299">
        <w:rPr>
          <w:rFonts w:ascii="Times New Roman" w:hAnsi="Times New Roman" w:cs="Times New Roman"/>
          <w:sz w:val="28"/>
          <w:szCs w:val="24"/>
        </w:rPr>
        <w:t xml:space="preserve"> ВАРИАНТ</w:t>
      </w:r>
    </w:p>
    <w:p w:rsidR="002B6665" w:rsidRPr="00571299" w:rsidRDefault="002B6665" w:rsidP="002B6665">
      <w:pPr>
        <w:pStyle w:val="a8"/>
        <w:numPr>
          <w:ilvl w:val="0"/>
          <w:numId w:val="2"/>
        </w:numPr>
        <w:ind w:left="0" w:firstLine="0"/>
        <w:rPr>
          <w:sz w:val="28"/>
        </w:rPr>
      </w:pPr>
      <w:r w:rsidRPr="00571299">
        <w:rPr>
          <w:sz w:val="28"/>
        </w:rPr>
        <w:t>Не выполняя построения, установите взаимное расположение графиков линейных функций: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>а) у=3х+5 и у=3х-7;                                              а) у=7х+5 и у = 5х+7;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>б) у=5х+5 и у=-5х+5;                                           б) у=2х-3 и у = 2х;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>в) у=-4х -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 xml:space="preserve">  15</m:t>
            </m:r>
          </m:num>
          <m:den>
            <m:r>
              <w:rPr>
                <w:rFonts w:ascii="Cambria Math" w:hAnsi="Cambria Math"/>
                <w:sz w:val="28"/>
              </w:rPr>
              <m:t xml:space="preserve"> 5</m:t>
            </m:r>
          </m:den>
        </m:f>
      </m:oMath>
      <w:r w:rsidRPr="00571299">
        <w:rPr>
          <w:sz w:val="28"/>
        </w:rPr>
        <w:t xml:space="preserve">; и у=- 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571299">
        <w:rPr>
          <w:sz w:val="28"/>
        </w:rPr>
        <w:t>х – 3;                                 в) у=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  <m:r>
          <w:rPr>
            <w:rFonts w:ascii="Cambria Math" w:hAnsi="Cambria Math"/>
            <w:sz w:val="28"/>
          </w:rPr>
          <m:t>х</m:t>
        </m:r>
      </m:oMath>
      <w:r w:rsidRPr="00571299">
        <w:rPr>
          <w:sz w:val="28"/>
        </w:rPr>
        <w:t xml:space="preserve"> -8  и  у = 4 х-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 xml:space="preserve">  32</m:t>
            </m:r>
          </m:num>
          <m:den>
            <m:r>
              <w:rPr>
                <w:rFonts w:ascii="Cambria Math" w:hAnsi="Cambria Math"/>
                <w:sz w:val="28"/>
              </w:rPr>
              <m:t xml:space="preserve"> 4</m:t>
            </m:r>
          </m:den>
        </m:f>
      </m:oMath>
      <w:r w:rsidRPr="00571299">
        <w:rPr>
          <w:sz w:val="28"/>
        </w:rPr>
        <w:t xml:space="preserve">;                                                 </w:t>
      </w:r>
    </w:p>
    <w:p w:rsid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2. Подставьте вместо символа* такое число, чтобы графики заданных функций были </w:t>
      </w:r>
    </w:p>
    <w:p w:rsidR="002B6665" w:rsidRPr="00571299" w:rsidRDefault="002B6665" w:rsidP="002B6665">
      <w:pPr>
        <w:pStyle w:val="a8"/>
        <w:ind w:left="142"/>
        <w:rPr>
          <w:i/>
          <w:sz w:val="28"/>
        </w:rPr>
      </w:pPr>
      <w:proofErr w:type="gramStart"/>
      <w:r w:rsidRPr="00571299">
        <w:rPr>
          <w:sz w:val="28"/>
        </w:rPr>
        <w:t>а)</w:t>
      </w:r>
      <w:r w:rsidRPr="00571299">
        <w:rPr>
          <w:i/>
          <w:sz w:val="28"/>
        </w:rPr>
        <w:t>параллельны</w:t>
      </w:r>
      <w:proofErr w:type="gramEnd"/>
      <w:r w:rsidRPr="00571299">
        <w:rPr>
          <w:i/>
          <w:sz w:val="28"/>
        </w:rPr>
        <w:t>: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 у=*х-8 и у= 5+2х;                                              у=*х+100 и у= -2+4х;  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                                                     </w:t>
      </w:r>
    </w:p>
    <w:p w:rsidR="002B6665" w:rsidRPr="00571299" w:rsidRDefault="002B6665" w:rsidP="002B6665">
      <w:pPr>
        <w:ind w:left="142"/>
        <w:contextualSpacing/>
        <w:rPr>
          <w:rFonts w:ascii="Times New Roman" w:hAnsi="Times New Roman" w:cs="Times New Roman"/>
          <w:i/>
          <w:sz w:val="28"/>
        </w:rPr>
      </w:pPr>
      <w:r w:rsidRPr="00571299">
        <w:rPr>
          <w:rFonts w:ascii="Times New Roman" w:hAnsi="Times New Roman" w:cs="Times New Roman"/>
          <w:i/>
          <w:sz w:val="32"/>
          <w:szCs w:val="24"/>
        </w:rPr>
        <w:t xml:space="preserve"> </w:t>
      </w:r>
      <w:r w:rsidRPr="00571299">
        <w:rPr>
          <w:rFonts w:ascii="Times New Roman" w:hAnsi="Times New Roman" w:cs="Times New Roman"/>
          <w:i/>
          <w:sz w:val="28"/>
        </w:rPr>
        <w:t xml:space="preserve"> б)    совпадали: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 у=*х+10  и у= -3х+ *;                                       у=*х +9  и у= -2х+*;  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</w:p>
    <w:p w:rsidR="002B6665" w:rsidRPr="00571299" w:rsidRDefault="002B6665" w:rsidP="002B6665">
      <w:pPr>
        <w:pStyle w:val="a8"/>
        <w:ind w:left="142"/>
        <w:rPr>
          <w:i/>
          <w:sz w:val="28"/>
        </w:rPr>
      </w:pPr>
      <w:r w:rsidRPr="00571299">
        <w:rPr>
          <w:i/>
          <w:sz w:val="28"/>
        </w:rPr>
        <w:t xml:space="preserve">в) пересекались:  </w:t>
      </w:r>
    </w:p>
    <w:p w:rsidR="002B6665" w:rsidRPr="00571299" w:rsidRDefault="002B6665" w:rsidP="002B6665">
      <w:pPr>
        <w:pStyle w:val="a8"/>
        <w:ind w:left="142"/>
        <w:rPr>
          <w:i/>
          <w:sz w:val="28"/>
        </w:rPr>
      </w:pPr>
      <w:r w:rsidRPr="00571299">
        <w:rPr>
          <w:i/>
          <w:sz w:val="28"/>
        </w:rPr>
        <w:t xml:space="preserve">                                                   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у=-3х+*  и у= *х+ *;                                         у= -8х +*  и у= *х+*;  </w:t>
      </w:r>
    </w:p>
    <w:p w:rsidR="002B6665" w:rsidRPr="00571299" w:rsidRDefault="002B6665" w:rsidP="002B6665">
      <w:pPr>
        <w:rPr>
          <w:sz w:val="24"/>
        </w:rPr>
      </w:pPr>
    </w:p>
    <w:p w:rsidR="002B6665" w:rsidRPr="00571299" w:rsidRDefault="002B6665" w:rsidP="002B6665">
      <w:pPr>
        <w:rPr>
          <w:sz w:val="24"/>
        </w:rPr>
      </w:pPr>
    </w:p>
    <w:p w:rsidR="002B6665" w:rsidRPr="00571299" w:rsidRDefault="002B6665" w:rsidP="002B6665">
      <w:pPr>
        <w:pStyle w:val="a8"/>
        <w:ind w:left="0"/>
        <w:jc w:val="center"/>
        <w:rPr>
          <w:sz w:val="28"/>
        </w:rPr>
      </w:pPr>
      <w:r w:rsidRPr="00571299">
        <w:rPr>
          <w:sz w:val="28"/>
        </w:rPr>
        <w:t>Самостоятельная работа</w:t>
      </w:r>
    </w:p>
    <w:p w:rsidR="002B6665" w:rsidRPr="00571299" w:rsidRDefault="00571299" w:rsidP="002B666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2B6665" w:rsidRPr="00571299">
        <w:rPr>
          <w:rFonts w:ascii="Times New Roman" w:hAnsi="Times New Roman" w:cs="Times New Roman"/>
          <w:sz w:val="28"/>
          <w:szCs w:val="24"/>
          <w:lang w:val="en-US"/>
        </w:rPr>
        <w:t>I</w:t>
      </w:r>
      <w:r w:rsidR="002B6665" w:rsidRPr="00571299">
        <w:rPr>
          <w:rFonts w:ascii="Times New Roman" w:hAnsi="Times New Roman" w:cs="Times New Roman"/>
          <w:sz w:val="28"/>
          <w:szCs w:val="24"/>
        </w:rPr>
        <w:t xml:space="preserve"> ВАРИАНТ                                                                </w:t>
      </w:r>
      <w:r w:rsidR="002B6665" w:rsidRPr="00571299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="002B6665" w:rsidRPr="00571299">
        <w:rPr>
          <w:rFonts w:ascii="Times New Roman" w:hAnsi="Times New Roman" w:cs="Times New Roman"/>
          <w:sz w:val="28"/>
          <w:szCs w:val="24"/>
        </w:rPr>
        <w:t xml:space="preserve"> ВАРИАНТ</w:t>
      </w:r>
    </w:p>
    <w:p w:rsidR="002B6665" w:rsidRPr="00571299" w:rsidRDefault="002B6665" w:rsidP="002B6665">
      <w:pPr>
        <w:pStyle w:val="a8"/>
        <w:numPr>
          <w:ilvl w:val="0"/>
          <w:numId w:val="2"/>
        </w:numPr>
        <w:ind w:left="0" w:firstLine="0"/>
        <w:rPr>
          <w:sz w:val="28"/>
        </w:rPr>
      </w:pPr>
      <w:r w:rsidRPr="00571299">
        <w:rPr>
          <w:sz w:val="28"/>
        </w:rPr>
        <w:t>Не выполняя построения, установите взаимное расположение графиков линейных функций: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>а) у=3х+5 и у=3х-7;                                            а) у=7х+5 и у = 5х+7;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>б) у=5х+5 и у=-5х+5;                                          б) у=2х-3 и у = 2х;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>в) у=-4х -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 xml:space="preserve">  15</m:t>
            </m:r>
          </m:num>
          <m:den>
            <m:r>
              <w:rPr>
                <w:rFonts w:ascii="Cambria Math" w:hAnsi="Cambria Math"/>
                <w:sz w:val="28"/>
              </w:rPr>
              <m:t xml:space="preserve"> 5</m:t>
            </m:r>
          </m:den>
        </m:f>
      </m:oMath>
      <w:r w:rsidRPr="00571299">
        <w:rPr>
          <w:sz w:val="28"/>
        </w:rPr>
        <w:t xml:space="preserve">; и у=-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571299">
        <w:rPr>
          <w:sz w:val="28"/>
        </w:rPr>
        <w:t>х – 3;                               в) у=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  <m:r>
          <w:rPr>
            <w:rFonts w:ascii="Cambria Math" w:hAnsi="Cambria Math"/>
            <w:sz w:val="28"/>
          </w:rPr>
          <m:t>х</m:t>
        </m:r>
      </m:oMath>
      <w:r w:rsidRPr="00571299">
        <w:rPr>
          <w:sz w:val="28"/>
        </w:rPr>
        <w:t xml:space="preserve"> -8  и  у = 4 х-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32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Pr="00571299">
        <w:rPr>
          <w:sz w:val="28"/>
        </w:rPr>
        <w:t xml:space="preserve">;                                                 </w:t>
      </w:r>
    </w:p>
    <w:p w:rsid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2. Подставьте вместо символа* такое число, чтобы графики заданных функций были </w:t>
      </w:r>
    </w:p>
    <w:p w:rsidR="002B6665" w:rsidRPr="00571299" w:rsidRDefault="002B6665" w:rsidP="002B6665">
      <w:pPr>
        <w:pStyle w:val="a8"/>
        <w:ind w:left="142"/>
        <w:rPr>
          <w:i/>
          <w:sz w:val="28"/>
        </w:rPr>
      </w:pPr>
      <w:proofErr w:type="gramStart"/>
      <w:r w:rsidRPr="00571299">
        <w:rPr>
          <w:sz w:val="28"/>
        </w:rPr>
        <w:t>а)</w:t>
      </w:r>
      <w:r w:rsidRPr="00571299">
        <w:rPr>
          <w:i/>
          <w:sz w:val="28"/>
        </w:rPr>
        <w:t>параллельны</w:t>
      </w:r>
      <w:proofErr w:type="gramEnd"/>
      <w:r w:rsidRPr="00571299">
        <w:rPr>
          <w:i/>
          <w:sz w:val="28"/>
        </w:rPr>
        <w:t>: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 у=*х-8 и у= 5+2х;                                                          у=*х+100 и у= -2+4х;  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                                                     </w:t>
      </w:r>
    </w:p>
    <w:p w:rsidR="002B6665" w:rsidRPr="00571299" w:rsidRDefault="002B6665" w:rsidP="002B6665">
      <w:pPr>
        <w:ind w:left="142"/>
        <w:contextualSpacing/>
        <w:rPr>
          <w:rFonts w:ascii="Times New Roman" w:hAnsi="Times New Roman" w:cs="Times New Roman"/>
          <w:i/>
          <w:sz w:val="28"/>
        </w:rPr>
      </w:pPr>
      <w:r w:rsidRPr="00571299">
        <w:rPr>
          <w:rFonts w:ascii="Times New Roman" w:hAnsi="Times New Roman" w:cs="Times New Roman"/>
          <w:i/>
          <w:sz w:val="32"/>
          <w:szCs w:val="24"/>
        </w:rPr>
        <w:t xml:space="preserve"> </w:t>
      </w:r>
      <w:r w:rsidRPr="00571299">
        <w:rPr>
          <w:rFonts w:ascii="Times New Roman" w:hAnsi="Times New Roman" w:cs="Times New Roman"/>
          <w:i/>
          <w:sz w:val="28"/>
        </w:rPr>
        <w:t xml:space="preserve"> б)    совпадали: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 у=*х+10  и у= -3х+ *;                                                   у=*х +9  и у= -2х+*;  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</w:p>
    <w:p w:rsidR="002B6665" w:rsidRPr="00571299" w:rsidRDefault="002B6665" w:rsidP="002B6665">
      <w:pPr>
        <w:pStyle w:val="a8"/>
        <w:ind w:left="142"/>
        <w:rPr>
          <w:i/>
          <w:sz w:val="28"/>
        </w:rPr>
      </w:pPr>
      <w:r w:rsidRPr="00571299">
        <w:rPr>
          <w:i/>
          <w:sz w:val="28"/>
        </w:rPr>
        <w:t xml:space="preserve">в) пересекались:  </w:t>
      </w:r>
    </w:p>
    <w:p w:rsidR="002B6665" w:rsidRPr="00571299" w:rsidRDefault="002B6665" w:rsidP="002B6665">
      <w:pPr>
        <w:pStyle w:val="a8"/>
        <w:ind w:left="142"/>
        <w:rPr>
          <w:i/>
          <w:sz w:val="28"/>
        </w:rPr>
      </w:pPr>
      <w:r w:rsidRPr="00571299">
        <w:rPr>
          <w:i/>
          <w:sz w:val="28"/>
        </w:rPr>
        <w:t xml:space="preserve">                                                   </w:t>
      </w:r>
    </w:p>
    <w:p w:rsidR="002B6665" w:rsidRPr="00571299" w:rsidRDefault="002B6665" w:rsidP="002B6665">
      <w:pPr>
        <w:pStyle w:val="a8"/>
        <w:ind w:left="142"/>
        <w:rPr>
          <w:sz w:val="28"/>
        </w:rPr>
      </w:pPr>
      <w:r w:rsidRPr="00571299">
        <w:rPr>
          <w:sz w:val="28"/>
        </w:rPr>
        <w:t xml:space="preserve"> у=-3х+*  и у= *х+ *;                                                   у= -8х +*  и у= *х+*;  </w:t>
      </w:r>
    </w:p>
    <w:p w:rsidR="002B6665" w:rsidRPr="00571299" w:rsidRDefault="002B6665" w:rsidP="002B6665">
      <w:pPr>
        <w:rPr>
          <w:sz w:val="24"/>
        </w:rPr>
      </w:pPr>
    </w:p>
    <w:sectPr w:rsidR="002B6665" w:rsidRPr="0057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1628F"/>
    <w:multiLevelType w:val="hybridMultilevel"/>
    <w:tmpl w:val="9A18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94607"/>
    <w:multiLevelType w:val="hybridMultilevel"/>
    <w:tmpl w:val="000AEB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EDF"/>
    <w:rsid w:val="002B6665"/>
    <w:rsid w:val="00407CA5"/>
    <w:rsid w:val="004F6723"/>
    <w:rsid w:val="00520EDF"/>
    <w:rsid w:val="00571299"/>
    <w:rsid w:val="008F22A5"/>
    <w:rsid w:val="00F1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F895C-B302-4984-A317-07E6DB8F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7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F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4F6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2B6665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2B66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home</cp:lastModifiedBy>
  <cp:revision>5</cp:revision>
  <cp:lastPrinted>2015-10-27T15:22:00Z</cp:lastPrinted>
  <dcterms:created xsi:type="dcterms:W3CDTF">2015-10-26T15:48:00Z</dcterms:created>
  <dcterms:modified xsi:type="dcterms:W3CDTF">2019-11-17T12:30:00Z</dcterms:modified>
</cp:coreProperties>
</file>